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8B" w:rsidRPr="00225F82" w:rsidRDefault="0094598B" w:rsidP="00225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5F82">
        <w:rPr>
          <w:rFonts w:ascii="Times New Roman" w:hAnsi="Times New Roman"/>
          <w:sz w:val="28"/>
          <w:szCs w:val="28"/>
        </w:rPr>
        <w:t>РОЛЬ ТЕЛЕКОММУНИКАЦИОННЫХ ТЕХНОЛОГИЙ В ПРЕПОДАВАНИИ ИСТОРИИ И ОБЩЕСТВОЗНАНИЯ</w:t>
      </w:r>
    </w:p>
    <w:p w:rsidR="0094598B" w:rsidRPr="00225F82" w:rsidRDefault="0094598B" w:rsidP="00225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5F82">
        <w:rPr>
          <w:rFonts w:ascii="Times New Roman" w:hAnsi="Times New Roman"/>
          <w:sz w:val="28"/>
          <w:szCs w:val="28"/>
        </w:rPr>
        <w:t xml:space="preserve"> Каратаева Светлана Владимировна</w:t>
      </w:r>
    </w:p>
    <w:p w:rsidR="0094598B" w:rsidRPr="00225F82" w:rsidRDefault="0094598B" w:rsidP="00225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5F82">
        <w:rPr>
          <w:rFonts w:ascii="Times New Roman" w:hAnsi="Times New Roman"/>
          <w:sz w:val="28"/>
          <w:szCs w:val="28"/>
        </w:rPr>
        <w:t>МОУ «Гимназия №2»</w:t>
      </w:r>
    </w:p>
    <w:p w:rsidR="0094598B" w:rsidRPr="00225F82" w:rsidRDefault="0094598B" w:rsidP="00225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5F82">
        <w:rPr>
          <w:rFonts w:ascii="Times New Roman" w:hAnsi="Times New Roman"/>
          <w:sz w:val="28"/>
          <w:szCs w:val="28"/>
        </w:rPr>
        <w:t>город  Бийск</w:t>
      </w:r>
    </w:p>
    <w:p w:rsidR="0094598B" w:rsidRPr="00225F82" w:rsidRDefault="0094598B" w:rsidP="00225F8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5F82">
        <w:rPr>
          <w:rFonts w:ascii="Times New Roman" w:hAnsi="Times New Roman"/>
          <w:b/>
          <w:sz w:val="28"/>
          <w:szCs w:val="28"/>
        </w:rPr>
        <w:t>Аннотация:</w:t>
      </w:r>
    </w:p>
    <w:p w:rsidR="0094598B" w:rsidRPr="00225F82" w:rsidRDefault="0094598B" w:rsidP="00225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5F82">
        <w:rPr>
          <w:rFonts w:ascii="Times New Roman" w:hAnsi="Times New Roman"/>
          <w:sz w:val="28"/>
          <w:szCs w:val="28"/>
        </w:rPr>
        <w:t xml:space="preserve">В статье рассматриваются вопросы применения </w:t>
      </w:r>
      <w:proofErr w:type="spellStart"/>
      <w:proofErr w:type="gramStart"/>
      <w:r w:rsidRPr="00225F82">
        <w:rPr>
          <w:rFonts w:ascii="Times New Roman" w:hAnsi="Times New Roman"/>
          <w:sz w:val="28"/>
          <w:szCs w:val="28"/>
        </w:rPr>
        <w:t>Интернет-технологий</w:t>
      </w:r>
      <w:proofErr w:type="spellEnd"/>
      <w:proofErr w:type="gramEnd"/>
      <w:r w:rsidRPr="00225F82">
        <w:rPr>
          <w:rFonts w:ascii="Times New Roman" w:hAnsi="Times New Roman"/>
          <w:sz w:val="28"/>
          <w:szCs w:val="28"/>
        </w:rPr>
        <w:t xml:space="preserve"> при проведении уроков истории и обществознания. </w:t>
      </w:r>
    </w:p>
    <w:p w:rsidR="0094598B" w:rsidRPr="00225F82" w:rsidRDefault="0094598B" w:rsidP="00225F8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5F82">
        <w:rPr>
          <w:rFonts w:ascii="Times New Roman" w:hAnsi="Times New Roman"/>
          <w:b/>
          <w:sz w:val="28"/>
          <w:szCs w:val="28"/>
        </w:rPr>
        <w:t>Тезисы:</w:t>
      </w:r>
    </w:p>
    <w:p w:rsidR="00DF67A0" w:rsidRPr="00225F82" w:rsidRDefault="00DF67A0" w:rsidP="00225F8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25F82">
        <w:rPr>
          <w:sz w:val="28"/>
          <w:szCs w:val="28"/>
        </w:rPr>
        <w:t xml:space="preserve">Учитывая современные подходы к образованию, применение телекоммуникационных технологий является одним из способов воздействия на педагогический процесс. </w:t>
      </w:r>
    </w:p>
    <w:p w:rsidR="00FD195A" w:rsidRPr="00225F82" w:rsidRDefault="00DF67A0" w:rsidP="00225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5F82">
        <w:rPr>
          <w:rFonts w:ascii="Times New Roman" w:hAnsi="Times New Roman"/>
          <w:sz w:val="28"/>
          <w:szCs w:val="28"/>
        </w:rPr>
        <w:t>На сегодняшний день урок  представляет собой не только взаимодействие между учителем и учеником, но и между учениками.  Огромную роль при этом играет применение телекоммуникационных технологий, преобразующих про</w:t>
      </w:r>
      <w:r w:rsidR="00192F70">
        <w:rPr>
          <w:rFonts w:ascii="Times New Roman" w:hAnsi="Times New Roman"/>
          <w:sz w:val="28"/>
          <w:szCs w:val="28"/>
        </w:rPr>
        <w:t xml:space="preserve">цесс образования. </w:t>
      </w:r>
      <w:r w:rsidRPr="00225F82">
        <w:rPr>
          <w:rFonts w:ascii="Times New Roman" w:hAnsi="Times New Roman"/>
          <w:sz w:val="28"/>
          <w:szCs w:val="28"/>
        </w:rPr>
        <w:t>Требующих изменения форм и методов взаимодействия учителя и ученика.</w:t>
      </w:r>
    </w:p>
    <w:p w:rsidR="00DF67A0" w:rsidRPr="00225F82" w:rsidRDefault="00DF67A0" w:rsidP="00225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5F82">
        <w:rPr>
          <w:rFonts w:ascii="Times New Roman" w:hAnsi="Times New Roman"/>
          <w:sz w:val="28"/>
          <w:szCs w:val="28"/>
        </w:rPr>
        <w:t>Работа со средствами информационно-коммуникационных и телекоммуникационных технологий помогает детям самостоятельно находить материал и работать не только с традиционными носителями информации, но и с ресурсами сети интернет, электронных библиотек, словарей и т</w:t>
      </w:r>
      <w:r w:rsidR="00192F70">
        <w:rPr>
          <w:rFonts w:ascii="Times New Roman" w:hAnsi="Times New Roman"/>
          <w:sz w:val="28"/>
          <w:szCs w:val="28"/>
        </w:rPr>
        <w:t xml:space="preserve">ому </w:t>
      </w:r>
      <w:r w:rsidRPr="00225F82">
        <w:rPr>
          <w:rFonts w:ascii="Times New Roman" w:hAnsi="Times New Roman"/>
          <w:sz w:val="28"/>
          <w:szCs w:val="28"/>
        </w:rPr>
        <w:t>п</w:t>
      </w:r>
      <w:r w:rsidR="00192F70">
        <w:rPr>
          <w:rFonts w:ascii="Times New Roman" w:hAnsi="Times New Roman"/>
          <w:sz w:val="28"/>
          <w:szCs w:val="28"/>
        </w:rPr>
        <w:t>одобно</w:t>
      </w:r>
      <w:r w:rsidR="00F13235">
        <w:rPr>
          <w:rFonts w:ascii="Times New Roman" w:hAnsi="Times New Roman"/>
          <w:sz w:val="28"/>
          <w:szCs w:val="28"/>
        </w:rPr>
        <w:t>го.</w:t>
      </w:r>
      <w:r w:rsidRPr="00225F82">
        <w:rPr>
          <w:rFonts w:ascii="Times New Roman" w:hAnsi="Times New Roman"/>
          <w:sz w:val="28"/>
          <w:szCs w:val="28"/>
        </w:rPr>
        <w:t xml:space="preserve"> </w:t>
      </w:r>
    </w:p>
    <w:p w:rsidR="00DF67A0" w:rsidRPr="00225F82" w:rsidRDefault="00DF67A0" w:rsidP="00225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5F82">
        <w:rPr>
          <w:rFonts w:ascii="Times New Roman" w:hAnsi="Times New Roman"/>
          <w:sz w:val="28"/>
          <w:szCs w:val="28"/>
        </w:rPr>
        <w:t xml:space="preserve">Несмотря на достоинства телекоммуникационных технологий, следует понимать, что ни компьютер сам по себе, ни </w:t>
      </w:r>
      <w:proofErr w:type="spellStart"/>
      <w:proofErr w:type="gramStart"/>
      <w:r w:rsidRPr="00225F82">
        <w:rPr>
          <w:rFonts w:ascii="Times New Roman" w:hAnsi="Times New Roman"/>
          <w:sz w:val="28"/>
          <w:szCs w:val="28"/>
        </w:rPr>
        <w:t>интернет-технологии</w:t>
      </w:r>
      <w:proofErr w:type="spellEnd"/>
      <w:proofErr w:type="gramEnd"/>
      <w:r w:rsidRPr="00225F82">
        <w:rPr>
          <w:rFonts w:ascii="Times New Roman" w:hAnsi="Times New Roman"/>
          <w:sz w:val="28"/>
          <w:szCs w:val="28"/>
        </w:rPr>
        <w:t xml:space="preserve"> не в состоянии заменить педагога. Поскольку интернет полон не только полезной информации, но информации не всегда «для детских умов». Поэтому учитель должен отследить не только сам материал, но и правильно орг</w:t>
      </w:r>
      <w:r w:rsidR="00192F70">
        <w:rPr>
          <w:rFonts w:ascii="Times New Roman" w:hAnsi="Times New Roman"/>
          <w:sz w:val="28"/>
          <w:szCs w:val="28"/>
        </w:rPr>
        <w:t xml:space="preserve">анизовать его поиск и отбор. </w:t>
      </w:r>
    </w:p>
    <w:p w:rsidR="008D5697" w:rsidRDefault="00DF67A0" w:rsidP="00192F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5F82">
        <w:rPr>
          <w:rFonts w:ascii="Times New Roman" w:hAnsi="Times New Roman"/>
          <w:sz w:val="28"/>
          <w:szCs w:val="28"/>
        </w:rPr>
        <w:lastRenderedPageBreak/>
        <w:t xml:space="preserve">Только в том случае, когда ребенок имеет возможность работать в различных режимах и при условии его индивидуальной работы – он может развить свои природные задатки и способности. </w:t>
      </w:r>
    </w:p>
    <w:p w:rsidR="00192F70" w:rsidRPr="00192F70" w:rsidRDefault="00192F70" w:rsidP="00192F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92F70">
        <w:rPr>
          <w:rFonts w:ascii="Times New Roman" w:hAnsi="Times New Roman"/>
          <w:sz w:val="28"/>
          <w:szCs w:val="28"/>
        </w:rPr>
        <w:t>В настоящее время становится популярным создание собственных сайтов педагогами, что расширяет возможности, как самих учителей, так и их учащихся. Помогает детям не растеряться в мире информации, а взрослым – делать большее, при меньших затратах, т.е. повысить эффективность своей работы, что не маловажно в настоящее время.</w:t>
      </w:r>
    </w:p>
    <w:p w:rsidR="00192F70" w:rsidRPr="00192F70" w:rsidRDefault="00192F70" w:rsidP="00192F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92F70">
        <w:rPr>
          <w:rFonts w:ascii="Times New Roman" w:hAnsi="Times New Roman"/>
          <w:sz w:val="28"/>
          <w:szCs w:val="28"/>
        </w:rPr>
        <w:t xml:space="preserve">Сеть Интернет предоставляет широкий спектр форм </w:t>
      </w:r>
      <w:proofErr w:type="gramStart"/>
      <w:r w:rsidRPr="00192F70">
        <w:rPr>
          <w:rFonts w:ascii="Times New Roman" w:hAnsi="Times New Roman"/>
          <w:sz w:val="28"/>
          <w:szCs w:val="28"/>
        </w:rPr>
        <w:t>взаимодействия</w:t>
      </w:r>
      <w:proofErr w:type="gramEnd"/>
      <w:r w:rsidRPr="00192F70">
        <w:rPr>
          <w:rFonts w:ascii="Times New Roman" w:hAnsi="Times New Roman"/>
          <w:sz w:val="28"/>
          <w:szCs w:val="28"/>
        </w:rPr>
        <w:t xml:space="preserve"> с родителями обучающихся с помощью электронной почты, программ </w:t>
      </w:r>
      <w:proofErr w:type="spellStart"/>
      <w:r w:rsidRPr="00192F70">
        <w:rPr>
          <w:rFonts w:ascii="Times New Roman" w:hAnsi="Times New Roman"/>
          <w:sz w:val="28"/>
          <w:szCs w:val="28"/>
          <w:lang w:val="en-US"/>
        </w:rPr>
        <w:t>isq</w:t>
      </w:r>
      <w:proofErr w:type="spellEnd"/>
      <w:r w:rsidRPr="00192F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92F70">
        <w:rPr>
          <w:rFonts w:ascii="Times New Roman" w:hAnsi="Times New Roman"/>
          <w:sz w:val="28"/>
          <w:szCs w:val="28"/>
          <w:lang w:val="en-US"/>
        </w:rPr>
        <w:t>skype</w:t>
      </w:r>
      <w:proofErr w:type="spellEnd"/>
      <w:r w:rsidRPr="00192F70">
        <w:rPr>
          <w:rFonts w:ascii="Times New Roman" w:hAnsi="Times New Roman"/>
          <w:sz w:val="28"/>
          <w:szCs w:val="28"/>
        </w:rPr>
        <w:t>, проекта Сетевая школа.</w:t>
      </w:r>
    </w:p>
    <w:p w:rsidR="00DF67A0" w:rsidRPr="00225F82" w:rsidRDefault="00DF67A0" w:rsidP="00192F7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2F70">
        <w:rPr>
          <w:sz w:val="28"/>
          <w:szCs w:val="28"/>
        </w:rPr>
        <w:t>Информатизация образования, применение телекоммуникационных технологий создает невиданные ранее возможности для решения проблем</w:t>
      </w:r>
      <w:r w:rsidRPr="00225F82">
        <w:rPr>
          <w:sz w:val="28"/>
          <w:szCs w:val="28"/>
        </w:rPr>
        <w:t xml:space="preserve"> сохранения и преумножения образовательного потенциала.</w:t>
      </w:r>
    </w:p>
    <w:p w:rsidR="00DF67A0" w:rsidRPr="00225F82" w:rsidRDefault="00DF67A0" w:rsidP="00225F82">
      <w:pPr>
        <w:spacing w:after="0" w:line="360" w:lineRule="auto"/>
        <w:rPr>
          <w:sz w:val="28"/>
          <w:szCs w:val="28"/>
        </w:rPr>
      </w:pPr>
    </w:p>
    <w:p w:rsidR="0094598B" w:rsidRPr="00225F82" w:rsidRDefault="0094598B" w:rsidP="00225F82">
      <w:pPr>
        <w:pStyle w:val="1"/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225F82">
        <w:rPr>
          <w:b w:val="0"/>
          <w:sz w:val="28"/>
          <w:szCs w:val="28"/>
        </w:rPr>
        <w:t>Литература:</w:t>
      </w:r>
    </w:p>
    <w:p w:rsidR="0094598B" w:rsidRPr="00225F82" w:rsidRDefault="0094598B" w:rsidP="00225F82">
      <w:pPr>
        <w:pStyle w:val="a5"/>
        <w:keepNext/>
        <w:numPr>
          <w:ilvl w:val="0"/>
          <w:numId w:val="2"/>
        </w:numPr>
        <w:spacing w:after="0" w:line="360" w:lineRule="auto"/>
        <w:ind w:left="0" w:firstLine="0"/>
      </w:pPr>
      <w:proofErr w:type="spellStart"/>
      <w:r w:rsidRPr="00225F82">
        <w:rPr>
          <w:rFonts w:eastAsia="Times New Roman"/>
          <w:lang w:eastAsia="ru-RU"/>
        </w:rPr>
        <w:t>Буханцева</w:t>
      </w:r>
      <w:proofErr w:type="spellEnd"/>
      <w:r w:rsidRPr="00225F82">
        <w:rPr>
          <w:rFonts w:eastAsia="Times New Roman"/>
          <w:lang w:eastAsia="ru-RU"/>
        </w:rPr>
        <w:t xml:space="preserve"> Н.В. </w:t>
      </w:r>
      <w:proofErr w:type="spellStart"/>
      <w:r w:rsidRPr="00225F82">
        <w:rPr>
          <w:rFonts w:eastAsia="Times New Roman"/>
          <w:bCs/>
          <w:lang w:eastAsia="ru-RU"/>
        </w:rPr>
        <w:t>Веб-технология</w:t>
      </w:r>
      <w:proofErr w:type="spellEnd"/>
      <w:r w:rsidRPr="00225F82">
        <w:rPr>
          <w:rFonts w:eastAsia="Times New Roman"/>
          <w:bCs/>
          <w:lang w:eastAsia="ru-RU"/>
        </w:rPr>
        <w:t xml:space="preserve">  педагогического взаимодействия </w:t>
      </w:r>
      <w:hyperlink r:id="rId5" w:history="1">
        <w:r w:rsidRPr="00225F82">
          <w:rPr>
            <w:rStyle w:val="a4"/>
          </w:rPr>
          <w:t>http://ifets.ieee.org/russian/depository/v10_i2/html/7.htm</w:t>
        </w:r>
      </w:hyperlink>
      <w:r w:rsidRPr="00225F82">
        <w:t xml:space="preserve"> </w:t>
      </w:r>
    </w:p>
    <w:p w:rsidR="0094598B" w:rsidRPr="00225F82" w:rsidRDefault="0094598B" w:rsidP="00225F82">
      <w:pPr>
        <w:pStyle w:val="1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rPr>
          <w:b w:val="0"/>
          <w:sz w:val="28"/>
          <w:szCs w:val="28"/>
        </w:rPr>
      </w:pPr>
      <w:r w:rsidRPr="00225F82">
        <w:rPr>
          <w:b w:val="0"/>
          <w:sz w:val="28"/>
          <w:szCs w:val="28"/>
        </w:rPr>
        <w:t xml:space="preserve">ВОЗМОЖНОСТИ ПРИМЕНЕНИЯ ИНФОРМАЦИОННЫХ И КОММУНИКАЦИОННЫХ ТЕХНОЛОГИЙ В ОТКРЫТОМ ОБРАЗОВАНИИ </w:t>
      </w:r>
      <w:hyperlink r:id="rId6" w:history="1">
        <w:r w:rsidRPr="00225F82">
          <w:rPr>
            <w:rStyle w:val="a4"/>
            <w:b w:val="0"/>
            <w:sz w:val="28"/>
            <w:szCs w:val="28"/>
          </w:rPr>
          <w:t>http://imp.rudn.ru/Open/ikt/3.htm</w:t>
        </w:r>
      </w:hyperlink>
    </w:p>
    <w:p w:rsidR="0094598B" w:rsidRPr="00225F82" w:rsidRDefault="0094598B" w:rsidP="00225F82">
      <w:pPr>
        <w:pStyle w:val="1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rPr>
          <w:b w:val="0"/>
          <w:sz w:val="28"/>
          <w:szCs w:val="28"/>
        </w:rPr>
      </w:pPr>
      <w:proofErr w:type="spellStart"/>
      <w:r w:rsidRPr="00225F82">
        <w:rPr>
          <w:rStyle w:val="apple-style-span"/>
          <w:b w:val="0"/>
          <w:sz w:val="28"/>
          <w:szCs w:val="28"/>
        </w:rPr>
        <w:t>Двоенко</w:t>
      </w:r>
      <w:proofErr w:type="spellEnd"/>
      <w:r w:rsidRPr="00225F82">
        <w:rPr>
          <w:rStyle w:val="apple-style-span"/>
          <w:b w:val="0"/>
          <w:sz w:val="28"/>
          <w:szCs w:val="28"/>
        </w:rPr>
        <w:t xml:space="preserve"> Е.Э Значение, роль и применение презентаций в работе преподавателя </w:t>
      </w:r>
      <w:hyperlink r:id="rId7" w:history="1">
        <w:r w:rsidRPr="00225F82">
          <w:rPr>
            <w:rStyle w:val="a4"/>
            <w:b w:val="0"/>
            <w:sz w:val="28"/>
            <w:szCs w:val="28"/>
          </w:rPr>
          <w:t>http://metodisty.ru/blogs/entry/znachenie-_rol_i_primenenie_prezentacii_v_rabote_prepodavatelya_</w:t>
        </w:r>
      </w:hyperlink>
    </w:p>
    <w:p w:rsidR="0094598B" w:rsidRPr="00225F82" w:rsidRDefault="0094598B" w:rsidP="00225F82">
      <w:pPr>
        <w:pStyle w:val="1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rPr>
          <w:b w:val="0"/>
          <w:sz w:val="28"/>
          <w:szCs w:val="28"/>
        </w:rPr>
      </w:pPr>
      <w:r w:rsidRPr="00225F82">
        <w:rPr>
          <w:b w:val="0"/>
          <w:sz w:val="28"/>
          <w:szCs w:val="28"/>
        </w:rPr>
        <w:t xml:space="preserve">Жукова Н. </w:t>
      </w:r>
      <w:proofErr w:type="spellStart"/>
      <w:r w:rsidRPr="00225F82">
        <w:rPr>
          <w:b w:val="0"/>
          <w:bCs w:val="0"/>
          <w:sz w:val="28"/>
          <w:szCs w:val="28"/>
        </w:rPr>
        <w:t>Cisco</w:t>
      </w:r>
      <w:proofErr w:type="spellEnd"/>
      <w:r w:rsidRPr="00225F82">
        <w:rPr>
          <w:b w:val="0"/>
          <w:bCs w:val="0"/>
          <w:sz w:val="28"/>
          <w:szCs w:val="28"/>
        </w:rPr>
        <w:t>: лидеры сферы образования во всем мире признают растущую роль технологий в трансформации процесса обучения</w:t>
      </w:r>
      <w:r w:rsidRPr="00225F82">
        <w:rPr>
          <w:sz w:val="28"/>
          <w:szCs w:val="28"/>
        </w:rPr>
        <w:t xml:space="preserve"> </w:t>
      </w:r>
      <w:hyperlink r:id="rId8" w:history="1">
        <w:r w:rsidRPr="00225F82">
          <w:rPr>
            <w:rStyle w:val="a4"/>
            <w:b w:val="0"/>
            <w:sz w:val="28"/>
            <w:szCs w:val="28"/>
          </w:rPr>
          <w:t>http://pedsovet.org/content/view/11897/530/</w:t>
        </w:r>
      </w:hyperlink>
    </w:p>
    <w:p w:rsidR="0094598B" w:rsidRPr="00225F82" w:rsidRDefault="0094598B" w:rsidP="00225F82">
      <w:pPr>
        <w:pStyle w:val="a5"/>
        <w:keepNext/>
        <w:numPr>
          <w:ilvl w:val="0"/>
          <w:numId w:val="2"/>
        </w:numPr>
        <w:spacing w:after="0" w:line="360" w:lineRule="auto"/>
        <w:ind w:left="0" w:firstLine="0"/>
        <w:rPr>
          <w:rFonts w:eastAsia="Arial Unicode MS"/>
        </w:rPr>
      </w:pPr>
      <w:proofErr w:type="spellStart"/>
      <w:r w:rsidRPr="00225F82">
        <w:rPr>
          <w:rStyle w:val="spelle"/>
        </w:rPr>
        <w:t>Крукиер</w:t>
      </w:r>
      <w:proofErr w:type="spellEnd"/>
      <w:r w:rsidRPr="00225F82">
        <w:rPr>
          <w:rStyle w:val="apple-converted-space"/>
        </w:rPr>
        <w:t> </w:t>
      </w:r>
      <w:r w:rsidRPr="00225F82">
        <w:t>Л.А., </w:t>
      </w:r>
      <w:r w:rsidRPr="00225F82">
        <w:rPr>
          <w:rStyle w:val="apple-converted-space"/>
        </w:rPr>
        <w:t> </w:t>
      </w:r>
      <w:r w:rsidRPr="00225F82">
        <w:t>Муратова Г.В. Роль ресурсных центров в создании системы</w:t>
      </w:r>
      <w:r w:rsidRPr="00225F82">
        <w:rPr>
          <w:rStyle w:val="apple-converted-space"/>
        </w:rPr>
        <w:t> </w:t>
      </w:r>
      <w:r w:rsidRPr="00225F82">
        <w:t xml:space="preserve">образовательных порталов как основы единой информационной </w:t>
      </w:r>
      <w:r w:rsidRPr="00225F82">
        <w:lastRenderedPageBreak/>
        <w:t>среды округа</w:t>
      </w:r>
      <w:r w:rsidRPr="00225F82">
        <w:rPr>
          <w:rStyle w:val="apple-converted-space"/>
        </w:rPr>
        <w:t> </w:t>
      </w:r>
      <w:r w:rsidRPr="00225F82">
        <w:t>//</w:t>
      </w:r>
      <w:r w:rsidRPr="00225F82">
        <w:rPr>
          <w:rStyle w:val="apple-converted-space"/>
        </w:rPr>
        <w:t> </w:t>
      </w:r>
      <w:proofErr w:type="spellStart"/>
      <w:proofErr w:type="gramStart"/>
      <w:r w:rsidRPr="00225F82">
        <w:rPr>
          <w:rStyle w:val="spelle"/>
        </w:rPr>
        <w:t>Интернет-порталы</w:t>
      </w:r>
      <w:proofErr w:type="spellEnd"/>
      <w:proofErr w:type="gramEnd"/>
      <w:r w:rsidRPr="00225F82">
        <w:t>: содержание и технологии: сб.</w:t>
      </w:r>
      <w:r w:rsidRPr="00225F82">
        <w:rPr>
          <w:rStyle w:val="apple-converted-space"/>
        </w:rPr>
        <w:t> </w:t>
      </w:r>
      <w:proofErr w:type="spellStart"/>
      <w:r w:rsidRPr="00225F82">
        <w:rPr>
          <w:rStyle w:val="spelle"/>
        </w:rPr>
        <w:t>науч</w:t>
      </w:r>
      <w:proofErr w:type="spellEnd"/>
      <w:r w:rsidRPr="00225F82">
        <w:t>. ст. /</w:t>
      </w:r>
      <w:r w:rsidRPr="00225F82">
        <w:rPr>
          <w:rStyle w:val="apple-converted-space"/>
        </w:rPr>
        <w:t> </w:t>
      </w:r>
      <w:proofErr w:type="spellStart"/>
      <w:r w:rsidRPr="00225F82">
        <w:rPr>
          <w:rStyle w:val="spelle"/>
        </w:rPr>
        <w:t>редкол</w:t>
      </w:r>
      <w:proofErr w:type="spellEnd"/>
      <w:r w:rsidRPr="00225F82">
        <w:t>.: А. Н. Тихонов (</w:t>
      </w:r>
      <w:proofErr w:type="spellStart"/>
      <w:r w:rsidRPr="00225F82">
        <w:rPr>
          <w:rStyle w:val="spelle"/>
        </w:rPr>
        <w:t>предс</w:t>
      </w:r>
      <w:proofErr w:type="spellEnd"/>
      <w:r w:rsidRPr="00225F82">
        <w:t>.) [и др.]; ГНИИ ИТТ "</w:t>
      </w:r>
      <w:proofErr w:type="spellStart"/>
      <w:r w:rsidRPr="00225F82">
        <w:rPr>
          <w:rStyle w:val="spelle"/>
        </w:rPr>
        <w:t>Информика</w:t>
      </w:r>
      <w:proofErr w:type="spellEnd"/>
      <w:r w:rsidRPr="00225F82">
        <w:t>". – М.: Просвещение, 2004.</w:t>
      </w:r>
      <w:r w:rsidRPr="00225F82">
        <w:rPr>
          <w:rStyle w:val="apple-converted-space"/>
        </w:rPr>
        <w:t> </w:t>
      </w:r>
      <w:r w:rsidRPr="00225F82">
        <w:t>–</w:t>
      </w:r>
      <w:r w:rsidRPr="00225F82">
        <w:rPr>
          <w:rStyle w:val="apple-converted-space"/>
        </w:rPr>
        <w:t> </w:t>
      </w:r>
      <w:r w:rsidRPr="00225F82">
        <w:t>Выпуск 2.</w:t>
      </w:r>
      <w:r w:rsidRPr="00225F82">
        <w:rPr>
          <w:rStyle w:val="apple-converted-space"/>
        </w:rPr>
        <w:t> </w:t>
      </w:r>
      <w:r w:rsidRPr="00225F82">
        <w:t>–</w:t>
      </w:r>
      <w:r w:rsidRPr="00225F82">
        <w:rPr>
          <w:rStyle w:val="apple-converted-space"/>
        </w:rPr>
        <w:t> </w:t>
      </w:r>
      <w:r w:rsidRPr="00225F82">
        <w:t>С. 139-149.</w:t>
      </w:r>
    </w:p>
    <w:p w:rsidR="0094598B" w:rsidRPr="00225F82" w:rsidRDefault="0094598B" w:rsidP="00225F82">
      <w:pPr>
        <w:pStyle w:val="a5"/>
        <w:keepNext/>
        <w:numPr>
          <w:ilvl w:val="0"/>
          <w:numId w:val="2"/>
        </w:numPr>
        <w:spacing w:after="0" w:line="360" w:lineRule="auto"/>
        <w:ind w:left="0" w:firstLine="0"/>
        <w:rPr>
          <w:rFonts w:eastAsia="Times New Roman"/>
          <w:iCs/>
        </w:rPr>
      </w:pPr>
      <w:r w:rsidRPr="00225F82">
        <w:rPr>
          <w:rFonts w:eastAsia="Arial Unicode MS"/>
        </w:rPr>
        <w:t>Лобачев С.Л., </w:t>
      </w:r>
      <w:r w:rsidRPr="00225F82">
        <w:rPr>
          <w:rStyle w:val="apple-converted-space"/>
          <w:rFonts w:eastAsia="Arial Unicode MS"/>
        </w:rPr>
        <w:t> </w:t>
      </w:r>
      <w:r w:rsidRPr="00225F82">
        <w:rPr>
          <w:rFonts w:eastAsia="Arial Unicode MS"/>
        </w:rPr>
        <w:t>Солдаткин</w:t>
      </w:r>
      <w:r w:rsidRPr="00225F82">
        <w:rPr>
          <w:rStyle w:val="apple-converted-space"/>
          <w:rFonts w:eastAsia="Arial Unicode MS"/>
        </w:rPr>
        <w:t> </w:t>
      </w:r>
      <w:r w:rsidRPr="00225F82">
        <w:rPr>
          <w:rFonts w:eastAsia="Arial Unicode MS"/>
        </w:rPr>
        <w:t>В.</w:t>
      </w:r>
      <w:r w:rsidRPr="00225F82">
        <w:rPr>
          <w:rStyle w:val="apple-converted-space"/>
          <w:rFonts w:eastAsia="Arial Unicode MS"/>
        </w:rPr>
        <w:t> </w:t>
      </w:r>
      <w:r w:rsidRPr="00225F82">
        <w:rPr>
          <w:rFonts w:eastAsia="Arial Unicode MS"/>
        </w:rPr>
        <w:t>И.</w:t>
      </w:r>
      <w:r w:rsidRPr="00225F82">
        <w:rPr>
          <w:rStyle w:val="apple-converted-space"/>
          <w:rFonts w:eastAsia="Arial Unicode MS"/>
        </w:rPr>
        <w:t> </w:t>
      </w:r>
      <w:r w:rsidRPr="00225F82">
        <w:rPr>
          <w:rFonts w:eastAsia="Arial Unicode MS"/>
        </w:rPr>
        <w:t>Российский портал открытого образования</w:t>
      </w:r>
      <w:r w:rsidRPr="00225F82">
        <w:rPr>
          <w:rStyle w:val="apple-converted-space"/>
          <w:rFonts w:eastAsia="Arial Unicode MS"/>
        </w:rPr>
        <w:t> </w:t>
      </w:r>
      <w:r w:rsidRPr="00225F82">
        <w:rPr>
          <w:rFonts w:eastAsia="Arial Unicode MS"/>
        </w:rPr>
        <w:t>//</w:t>
      </w:r>
      <w:r w:rsidRPr="00225F82">
        <w:rPr>
          <w:rStyle w:val="apple-converted-space"/>
          <w:rFonts w:eastAsia="Arial Unicode MS"/>
        </w:rPr>
        <w:t> </w:t>
      </w:r>
      <w:proofErr w:type="spellStart"/>
      <w:proofErr w:type="gramStart"/>
      <w:r w:rsidRPr="00225F82">
        <w:rPr>
          <w:rStyle w:val="spelle"/>
          <w:rFonts w:eastAsia="Arial Unicode MS"/>
        </w:rPr>
        <w:t>Интернет-порталы</w:t>
      </w:r>
      <w:proofErr w:type="spellEnd"/>
      <w:proofErr w:type="gramEnd"/>
      <w:r w:rsidRPr="00225F82">
        <w:rPr>
          <w:rFonts w:eastAsia="Arial Unicode MS"/>
        </w:rPr>
        <w:t>: содержание и технологии: сб.</w:t>
      </w:r>
      <w:r w:rsidRPr="00225F82">
        <w:rPr>
          <w:rStyle w:val="apple-converted-space"/>
          <w:rFonts w:eastAsia="Arial Unicode MS"/>
        </w:rPr>
        <w:t> </w:t>
      </w:r>
      <w:proofErr w:type="spellStart"/>
      <w:r w:rsidRPr="00225F82">
        <w:rPr>
          <w:rStyle w:val="spelle"/>
          <w:rFonts w:eastAsia="Arial Unicode MS"/>
        </w:rPr>
        <w:t>науч</w:t>
      </w:r>
      <w:proofErr w:type="spellEnd"/>
      <w:r w:rsidRPr="00225F82">
        <w:rPr>
          <w:rFonts w:eastAsia="Arial Unicode MS"/>
        </w:rPr>
        <w:t>. ст. /</w:t>
      </w:r>
      <w:r w:rsidRPr="00225F82">
        <w:rPr>
          <w:rStyle w:val="apple-converted-space"/>
          <w:rFonts w:eastAsia="Arial Unicode MS"/>
        </w:rPr>
        <w:t> </w:t>
      </w:r>
      <w:proofErr w:type="spellStart"/>
      <w:r w:rsidRPr="00225F82">
        <w:rPr>
          <w:rStyle w:val="spelle"/>
          <w:rFonts w:eastAsia="Arial Unicode MS"/>
        </w:rPr>
        <w:t>редкол</w:t>
      </w:r>
      <w:proofErr w:type="spellEnd"/>
      <w:r w:rsidRPr="00225F82">
        <w:rPr>
          <w:rFonts w:eastAsia="Arial Unicode MS"/>
        </w:rPr>
        <w:t>.: А. Н. Тихонов (</w:t>
      </w:r>
      <w:proofErr w:type="spellStart"/>
      <w:r w:rsidRPr="00225F82">
        <w:rPr>
          <w:rStyle w:val="spelle"/>
          <w:rFonts w:eastAsia="Arial Unicode MS"/>
        </w:rPr>
        <w:t>предс</w:t>
      </w:r>
      <w:proofErr w:type="spellEnd"/>
      <w:r w:rsidRPr="00225F82">
        <w:rPr>
          <w:rFonts w:eastAsia="Arial Unicode MS"/>
        </w:rPr>
        <w:t>.) [и др.]; ГНИИ ИТТ «</w:t>
      </w:r>
      <w:proofErr w:type="spellStart"/>
      <w:r w:rsidRPr="00225F82">
        <w:rPr>
          <w:rStyle w:val="spelle"/>
          <w:rFonts w:eastAsia="Arial Unicode MS"/>
        </w:rPr>
        <w:t>Информика</w:t>
      </w:r>
      <w:proofErr w:type="spellEnd"/>
      <w:r w:rsidRPr="00225F82">
        <w:rPr>
          <w:rFonts w:eastAsia="Arial Unicode MS"/>
        </w:rPr>
        <w:t>».</w:t>
      </w:r>
      <w:r w:rsidRPr="00225F82">
        <w:rPr>
          <w:rStyle w:val="apple-converted-space"/>
          <w:rFonts w:eastAsia="Arial Unicode MS"/>
        </w:rPr>
        <w:t> </w:t>
      </w:r>
      <w:r w:rsidRPr="00225F82">
        <w:rPr>
          <w:rFonts w:eastAsia="Arial Unicode MS"/>
        </w:rPr>
        <w:t>–</w:t>
      </w:r>
      <w:r w:rsidRPr="00225F82">
        <w:rPr>
          <w:rStyle w:val="apple-converted-space"/>
          <w:rFonts w:eastAsia="Arial Unicode MS"/>
        </w:rPr>
        <w:t> </w:t>
      </w:r>
      <w:r w:rsidRPr="00225F82">
        <w:rPr>
          <w:rFonts w:eastAsia="Arial Unicode MS"/>
        </w:rPr>
        <w:t>М.: Просвещение, 2004.</w:t>
      </w:r>
      <w:r w:rsidRPr="00225F82">
        <w:rPr>
          <w:rStyle w:val="apple-converted-space"/>
          <w:rFonts w:eastAsia="Arial Unicode MS"/>
        </w:rPr>
        <w:t> </w:t>
      </w:r>
      <w:r w:rsidRPr="00225F82">
        <w:rPr>
          <w:rFonts w:eastAsia="Arial Unicode MS"/>
        </w:rPr>
        <w:t>–</w:t>
      </w:r>
      <w:r w:rsidRPr="00225F82">
        <w:rPr>
          <w:rStyle w:val="apple-converted-space"/>
          <w:rFonts w:eastAsia="Arial Unicode MS"/>
        </w:rPr>
        <w:t> </w:t>
      </w:r>
      <w:proofErr w:type="spellStart"/>
      <w:r w:rsidRPr="00225F82">
        <w:rPr>
          <w:rStyle w:val="spelle"/>
          <w:rFonts w:eastAsia="Arial Unicode MS"/>
        </w:rPr>
        <w:t>Вып</w:t>
      </w:r>
      <w:proofErr w:type="spellEnd"/>
      <w:r w:rsidRPr="00225F82">
        <w:rPr>
          <w:rFonts w:eastAsia="Arial Unicode MS"/>
        </w:rPr>
        <w:t>. 1.</w:t>
      </w:r>
      <w:r w:rsidRPr="00225F82">
        <w:rPr>
          <w:rStyle w:val="apple-converted-space"/>
          <w:rFonts w:eastAsia="Arial Unicode MS"/>
        </w:rPr>
        <w:t> </w:t>
      </w:r>
      <w:r w:rsidRPr="00225F82">
        <w:rPr>
          <w:rFonts w:eastAsia="Arial Unicode MS"/>
        </w:rPr>
        <w:t>–</w:t>
      </w:r>
      <w:r w:rsidRPr="00225F82">
        <w:rPr>
          <w:rStyle w:val="apple-converted-space"/>
          <w:rFonts w:eastAsia="Arial Unicode MS"/>
        </w:rPr>
        <w:t> </w:t>
      </w:r>
      <w:r w:rsidRPr="00225F82">
        <w:rPr>
          <w:rFonts w:eastAsia="Arial Unicode MS"/>
        </w:rPr>
        <w:t>С. 182-218.</w:t>
      </w:r>
      <w:r w:rsidRPr="00225F82">
        <w:t>[Образовательные …, 2003]</w:t>
      </w:r>
    </w:p>
    <w:p w:rsidR="0094598B" w:rsidRPr="008D5697" w:rsidRDefault="0094598B" w:rsidP="00225F82">
      <w:pPr>
        <w:pStyle w:val="a5"/>
        <w:keepNext/>
        <w:numPr>
          <w:ilvl w:val="0"/>
          <w:numId w:val="2"/>
        </w:numPr>
        <w:spacing w:after="0" w:line="360" w:lineRule="auto"/>
        <w:ind w:left="0" w:firstLine="0"/>
      </w:pPr>
      <w:r w:rsidRPr="00225F82">
        <w:rPr>
          <w:rStyle w:val="apple-converted-space"/>
          <w:bCs/>
        </w:rPr>
        <w:t> </w:t>
      </w:r>
      <w:r w:rsidRPr="00225F82">
        <w:rPr>
          <w:bCs/>
        </w:rPr>
        <w:t>Образовательные ресурсы на сайтах Российских классических университетов (современное состояние и перспективы) [Электронный ресурс]:</w:t>
      </w:r>
      <w:r w:rsidRPr="00225F82">
        <w:rPr>
          <w:rStyle w:val="apple-converted-space"/>
          <w:bCs/>
        </w:rPr>
        <w:t> </w:t>
      </w:r>
      <w:proofErr w:type="spellStart"/>
      <w:r w:rsidRPr="00225F82">
        <w:rPr>
          <w:rStyle w:val="spelle"/>
          <w:bCs/>
        </w:rPr>
        <w:t>докл</w:t>
      </w:r>
      <w:proofErr w:type="spellEnd"/>
      <w:r w:rsidRPr="00225F82">
        <w:rPr>
          <w:bCs/>
        </w:rPr>
        <w:t>. на</w:t>
      </w:r>
      <w:r w:rsidRPr="00225F82">
        <w:rPr>
          <w:rStyle w:val="apple-converted-space"/>
          <w:bCs/>
        </w:rPr>
        <w:t> </w:t>
      </w:r>
      <w:proofErr w:type="spellStart"/>
      <w:r w:rsidRPr="00225F82">
        <w:rPr>
          <w:rStyle w:val="spelle"/>
          <w:bCs/>
        </w:rPr>
        <w:t>конф</w:t>
      </w:r>
      <w:proofErr w:type="spellEnd"/>
      <w:r w:rsidRPr="00225F82">
        <w:rPr>
          <w:bCs/>
        </w:rPr>
        <w:t>. «</w:t>
      </w:r>
      <w:proofErr w:type="spellStart"/>
      <w:r w:rsidRPr="00225F82">
        <w:rPr>
          <w:bCs/>
        </w:rPr>
        <w:t>Телематика</w:t>
      </w:r>
      <w:proofErr w:type="spellEnd"/>
      <w:r w:rsidRPr="00225F82">
        <w:rPr>
          <w:bCs/>
        </w:rPr>
        <w:t>’ 2003», Санкт-Петербург 14-17 апреля</w:t>
      </w:r>
      <w:r w:rsidRPr="00225F82">
        <w:rPr>
          <w:rStyle w:val="apple-converted-space"/>
          <w:bCs/>
        </w:rPr>
        <w:t> </w:t>
      </w:r>
      <w:r w:rsidRPr="00225F82">
        <w:rPr>
          <w:bCs/>
        </w:rPr>
        <w:t>2003 г. / В. В. Лунин</w:t>
      </w:r>
      <w:r w:rsidRPr="00225F82">
        <w:rPr>
          <w:rStyle w:val="apple-converted-space"/>
          <w:bCs/>
        </w:rPr>
        <w:t> </w:t>
      </w:r>
      <w:r w:rsidRPr="00225F82">
        <w:rPr>
          <w:bCs/>
        </w:rPr>
        <w:t>[и др.]. – Режим доступа:</w:t>
      </w:r>
      <w:r w:rsidRPr="00225F82">
        <w:rPr>
          <w:rStyle w:val="apple-converted-space"/>
          <w:bCs/>
        </w:rPr>
        <w:t> </w:t>
      </w:r>
      <w:hyperlink r:id="rId9" w:history="1">
        <w:r w:rsidRPr="00225F82">
          <w:rPr>
            <w:rStyle w:val="a4"/>
            <w:lang w:val="en-US"/>
          </w:rPr>
          <w:t>http</w:t>
        </w:r>
        <w:r w:rsidRPr="00225F82">
          <w:rPr>
            <w:rStyle w:val="a4"/>
          </w:rPr>
          <w:t>://</w:t>
        </w:r>
        <w:r w:rsidRPr="00225F82">
          <w:rPr>
            <w:rStyle w:val="a4"/>
            <w:lang w:val="en-US"/>
          </w:rPr>
          <w:t>www</w:t>
        </w:r>
        <w:r w:rsidRPr="00225F82">
          <w:rPr>
            <w:rStyle w:val="a4"/>
          </w:rPr>
          <w:t>.</w:t>
        </w:r>
        <w:proofErr w:type="spellStart"/>
        <w:r w:rsidRPr="00225F82">
          <w:rPr>
            <w:rStyle w:val="a4"/>
            <w:lang w:val="en-US"/>
          </w:rPr>
          <w:t>eunnet</w:t>
        </w:r>
        <w:proofErr w:type="spellEnd"/>
        <w:r w:rsidRPr="00225F82">
          <w:rPr>
            <w:rStyle w:val="a4"/>
          </w:rPr>
          <w:t>.</w:t>
        </w:r>
        <w:r w:rsidRPr="00225F82">
          <w:rPr>
            <w:rStyle w:val="a4"/>
            <w:lang w:val="en-US"/>
          </w:rPr>
          <w:t>net</w:t>
        </w:r>
        <w:r w:rsidRPr="00225F82">
          <w:rPr>
            <w:rStyle w:val="a4"/>
          </w:rPr>
          <w:t>/</w:t>
        </w:r>
        <w:r w:rsidRPr="00225F82">
          <w:rPr>
            <w:rStyle w:val="a4"/>
            <w:lang w:val="en-US"/>
          </w:rPr>
          <w:t>win</w:t>
        </w:r>
        <w:r w:rsidRPr="00225F82">
          <w:rPr>
            <w:rStyle w:val="a4"/>
          </w:rPr>
          <w:t>/</w:t>
        </w:r>
        <w:r w:rsidRPr="00225F82">
          <w:rPr>
            <w:rStyle w:val="a4"/>
            <w:lang w:val="en-US"/>
          </w:rPr>
          <w:t>el</w:t>
        </w:r>
        <w:r w:rsidRPr="00225F82">
          <w:rPr>
            <w:rStyle w:val="a4"/>
          </w:rPr>
          <w:t>/</w:t>
        </w:r>
        <w:proofErr w:type="spellStart"/>
        <w:r w:rsidRPr="00225F82">
          <w:rPr>
            <w:rStyle w:val="a4"/>
            <w:lang w:val="en-US"/>
          </w:rPr>
          <w:t>msu</w:t>
        </w:r>
        <w:proofErr w:type="spellEnd"/>
        <w:r w:rsidRPr="00225F82">
          <w:rPr>
            <w:rStyle w:val="a4"/>
          </w:rPr>
          <w:t>2003_</w:t>
        </w:r>
        <w:r w:rsidRPr="00225F82">
          <w:rPr>
            <w:rStyle w:val="a4"/>
            <w:lang w:val="en-US"/>
          </w:rPr>
          <w:t>www</w:t>
        </w:r>
        <w:r w:rsidRPr="00225F82">
          <w:rPr>
            <w:rStyle w:val="a4"/>
          </w:rPr>
          <w:t>.</w:t>
        </w:r>
        <w:r w:rsidRPr="00225F82">
          <w:rPr>
            <w:rStyle w:val="a4"/>
            <w:lang w:val="en-US"/>
          </w:rPr>
          <w:t>html</w:t>
        </w:r>
      </w:hyperlink>
      <w:r w:rsidRPr="00225F82">
        <w:t>.</w:t>
      </w:r>
    </w:p>
    <w:sectPr w:rsidR="0094598B" w:rsidRPr="008D5697" w:rsidSect="00225F8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6066"/>
    <w:multiLevelType w:val="hybridMultilevel"/>
    <w:tmpl w:val="EF4CE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B0B14"/>
    <w:multiLevelType w:val="singleLevel"/>
    <w:tmpl w:val="49F0E74C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546E7"/>
    <w:rsid w:val="00192F70"/>
    <w:rsid w:val="00225F82"/>
    <w:rsid w:val="00607970"/>
    <w:rsid w:val="006F41B4"/>
    <w:rsid w:val="008D5697"/>
    <w:rsid w:val="0094598B"/>
    <w:rsid w:val="009526F3"/>
    <w:rsid w:val="00D546E7"/>
    <w:rsid w:val="00DA6663"/>
    <w:rsid w:val="00DF67A0"/>
    <w:rsid w:val="00F13235"/>
    <w:rsid w:val="00FD1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6E7"/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94598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67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598B"/>
    <w:rPr>
      <w:rFonts w:eastAsia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94598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4598B"/>
    <w:pPr>
      <w:ind w:left="720"/>
      <w:contextualSpacing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apple-style-span">
    <w:name w:val="apple-style-span"/>
    <w:basedOn w:val="a0"/>
    <w:rsid w:val="0094598B"/>
  </w:style>
  <w:style w:type="character" w:customStyle="1" w:styleId="spelle">
    <w:name w:val="spelle"/>
    <w:basedOn w:val="a0"/>
    <w:rsid w:val="0094598B"/>
  </w:style>
  <w:style w:type="character" w:customStyle="1" w:styleId="apple-converted-space">
    <w:name w:val="apple-converted-space"/>
    <w:basedOn w:val="a0"/>
    <w:rsid w:val="009459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org/content/view/11897/53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todisty.ru/blogs/entry/znachenie-_rol_i_primenenie_prezentacii_v_rabote_prepodavatelya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p.rudn.ru/Open/ikt/3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fets.ieee.org/russian/depository/v10_i2/html/7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unnet.net/win/el/msu2003_www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tailis</dc:creator>
  <cp:lastModifiedBy>tailis</cp:lastModifiedBy>
  <cp:revision>7</cp:revision>
  <dcterms:created xsi:type="dcterms:W3CDTF">2011-04-15T10:14:00Z</dcterms:created>
  <dcterms:modified xsi:type="dcterms:W3CDTF">2011-04-15T13:58:00Z</dcterms:modified>
</cp:coreProperties>
</file>